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82" w:rsidRDefault="00915D82" w:rsidP="00915D82">
      <w:bookmarkStart w:id="0" w:name="_Hlk76626619"/>
    </w:p>
    <w:p w:rsidR="00FF32D8" w:rsidRPr="00EB5A3D" w:rsidRDefault="00915D82" w:rsidP="00915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73DFC">
        <w:rPr>
          <w:rFonts w:ascii="Arial" w:hAnsi="Arial" w:cs="Arial"/>
          <w:sz w:val="20"/>
        </w:rPr>
        <w:t xml:space="preserve">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4C4FB6">
        <w:rPr>
          <w:rFonts w:ascii="Arial" w:hAnsi="Arial" w:cs="Arial"/>
          <w:sz w:val="20"/>
        </w:rPr>
        <w:t>Service Coordinator/Billing Specialist</w:t>
      </w:r>
      <w:r w:rsidR="00173DFC">
        <w:rPr>
          <w:rFonts w:ascii="Arial" w:hAnsi="Arial" w:cs="Arial"/>
          <w:sz w:val="20"/>
        </w:rPr>
        <w:t xml:space="preserve"> (Full-Time)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  <w:r w:rsidR="00276324">
        <w:rPr>
          <w:rFonts w:ascii="Arial" w:hAnsi="Arial" w:cs="Arial"/>
          <w:sz w:val="20"/>
        </w:rPr>
        <w:t xml:space="preserve"> and Service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Every golf car detail matters to us, including </w:t>
      </w:r>
      <w:r w:rsidR="00545C53">
        <w:rPr>
          <w:rFonts w:ascii="Arial" w:hAnsi="Arial" w:cs="Arial"/>
          <w:sz w:val="20"/>
        </w:rPr>
        <w:t xml:space="preserve">customer </w:t>
      </w:r>
      <w:r w:rsidR="004C4FB6">
        <w:rPr>
          <w:rFonts w:ascii="Arial" w:hAnsi="Arial" w:cs="Arial"/>
          <w:sz w:val="20"/>
        </w:rPr>
        <w:t>service and billing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</w:t>
      </w:r>
      <w:r w:rsidR="00545C53">
        <w:rPr>
          <w:rFonts w:ascii="Arial" w:hAnsi="Arial" w:cs="Arial"/>
          <w:sz w:val="20"/>
        </w:rPr>
        <w:t xml:space="preserve"> Service Coordinator/Billing Specialist</w:t>
      </w:r>
      <w:r w:rsidR="00FF32D8" w:rsidRPr="0084351A">
        <w:rPr>
          <w:rFonts w:ascii="Arial" w:hAnsi="Arial" w:cs="Arial"/>
          <w:sz w:val="20"/>
        </w:rPr>
        <w:t xml:space="preserve"> is responsible</w:t>
      </w:r>
      <w:r w:rsidR="00545C53">
        <w:rPr>
          <w:rFonts w:ascii="Arial" w:hAnsi="Arial" w:cs="Arial"/>
          <w:sz w:val="20"/>
        </w:rPr>
        <w:t xml:space="preserve"> </w:t>
      </w:r>
      <w:r w:rsidR="005C5B42">
        <w:rPr>
          <w:rFonts w:ascii="Arial" w:hAnsi="Arial" w:cs="Arial"/>
          <w:sz w:val="20"/>
        </w:rPr>
        <w:t xml:space="preserve">for </w:t>
      </w:r>
      <w:r w:rsidR="00545C53">
        <w:rPr>
          <w:rFonts w:ascii="Arial" w:hAnsi="Arial" w:cs="Arial"/>
          <w:sz w:val="20"/>
        </w:rPr>
        <w:t>assisting customers with their service and repair need</w:t>
      </w:r>
      <w:r w:rsidR="00915D82">
        <w:rPr>
          <w:rFonts w:ascii="Arial" w:hAnsi="Arial" w:cs="Arial"/>
          <w:sz w:val="20"/>
        </w:rPr>
        <w:t>s</w:t>
      </w:r>
      <w:r w:rsidR="00923523">
        <w:rPr>
          <w:rFonts w:ascii="Arial" w:hAnsi="Arial" w:cs="Arial"/>
          <w:sz w:val="20"/>
        </w:rPr>
        <w:t xml:space="preserve"> and</w:t>
      </w:r>
      <w:r w:rsidR="00545C53">
        <w:rPr>
          <w:rFonts w:ascii="Arial" w:hAnsi="Arial" w:cs="Arial"/>
          <w:sz w:val="20"/>
        </w:rPr>
        <w:t xml:space="preserve"> managing the </w:t>
      </w:r>
      <w:r w:rsidR="007C0A6F">
        <w:rPr>
          <w:rFonts w:ascii="Arial" w:hAnsi="Arial" w:cs="Arial"/>
          <w:sz w:val="20"/>
        </w:rPr>
        <w:t xml:space="preserve">scheduling and </w:t>
      </w:r>
      <w:r w:rsidR="00545C53">
        <w:rPr>
          <w:rFonts w:ascii="Arial" w:hAnsi="Arial" w:cs="Arial"/>
          <w:sz w:val="20"/>
        </w:rPr>
        <w:t>billing process in a timely and accurate manner while</w:t>
      </w:r>
      <w:r w:rsidR="00E940D7">
        <w:rPr>
          <w:rFonts w:ascii="Arial" w:hAnsi="Arial" w:cs="Arial"/>
          <w:sz w:val="20"/>
        </w:rPr>
        <w:t xml:space="preserve"> providing excellent customer service and following all policies and procedures of Harris Golf Cars, and state</w:t>
      </w:r>
      <w:r w:rsidR="00545C53">
        <w:rPr>
          <w:rFonts w:ascii="Arial" w:hAnsi="Arial" w:cs="Arial"/>
          <w:sz w:val="20"/>
        </w:rPr>
        <w:t xml:space="preserve">/local </w:t>
      </w:r>
      <w:r w:rsidR="00E940D7">
        <w:rPr>
          <w:rFonts w:ascii="Arial" w:hAnsi="Arial" w:cs="Arial"/>
          <w:sz w:val="20"/>
        </w:rPr>
        <w:t xml:space="preserve">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</w:t>
      </w:r>
      <w:r w:rsidR="00545C53">
        <w:rPr>
          <w:rFonts w:ascii="Arial" w:hAnsi="Arial" w:cs="Arial"/>
          <w:sz w:val="20"/>
        </w:rPr>
        <w:t xml:space="preserve">Service Coordinator/Billing </w:t>
      </w:r>
      <w:r w:rsidR="00915D82">
        <w:rPr>
          <w:rFonts w:ascii="Arial" w:hAnsi="Arial" w:cs="Arial"/>
          <w:sz w:val="20"/>
        </w:rPr>
        <w:t>Specialist may</w:t>
      </w:r>
      <w:r w:rsidR="00545C53">
        <w:rPr>
          <w:rFonts w:ascii="Arial" w:hAnsi="Arial" w:cs="Arial"/>
          <w:sz w:val="20"/>
        </w:rPr>
        <w:t xml:space="preserve"> be required to work extra hours and some weekends and holidays based on business need.  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BF498B" w:rsidRDefault="00545C53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Engage </w:t>
      </w:r>
      <w:r w:rsidR="00915D82" w:rsidRPr="00BF498B">
        <w:rPr>
          <w:rFonts w:ascii="Arial" w:hAnsi="Arial" w:cs="Arial"/>
          <w:sz w:val="20"/>
        </w:rPr>
        <w:t xml:space="preserve">with </w:t>
      </w:r>
      <w:r w:rsidR="005C5B42" w:rsidRPr="00BF498B">
        <w:rPr>
          <w:rFonts w:ascii="Arial" w:hAnsi="Arial" w:cs="Arial"/>
          <w:sz w:val="20"/>
        </w:rPr>
        <w:t>and assist</w:t>
      </w:r>
      <w:r w:rsidRPr="00BF498B">
        <w:rPr>
          <w:rFonts w:ascii="Arial" w:hAnsi="Arial" w:cs="Arial"/>
          <w:sz w:val="20"/>
        </w:rPr>
        <w:t xml:space="preserve"> customers (internal and external) in a professional, friendly and </w:t>
      </w:r>
      <w:r w:rsidR="005C5B42" w:rsidRPr="00BF498B">
        <w:rPr>
          <w:rFonts w:ascii="Arial" w:hAnsi="Arial" w:cs="Arial"/>
          <w:sz w:val="20"/>
        </w:rPr>
        <w:t>timely manner;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Create work orders with complete and accurate information;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Determine work order requirements and priorities; communicate needs with parts and service managers;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Process daily work orders, warranty claims and customer billing in a timely and accurate manner;</w:t>
      </w:r>
    </w:p>
    <w:p w:rsidR="005C5B42" w:rsidRPr="00BF498B" w:rsidRDefault="005C5B4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Schedule pick up and delivery of golf cars</w:t>
      </w:r>
      <w:r w:rsidR="007C0A6F" w:rsidRPr="00BF498B">
        <w:rPr>
          <w:rFonts w:ascii="Arial" w:hAnsi="Arial" w:cs="Arial"/>
          <w:sz w:val="20"/>
        </w:rPr>
        <w:t xml:space="preserve">, both sold and serviced.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Tag, inspect, bill and collect payment for services prior to returning golf cars to customers;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Build and maintain relationships with customers, respond to customer communications in a timely manner;</w:t>
      </w:r>
    </w:p>
    <w:p w:rsidR="00915D82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Conduct customer surveys as required and report result to the management team;</w:t>
      </w:r>
      <w:r w:rsidR="00915D82" w:rsidRPr="00BF498B">
        <w:rPr>
          <w:rFonts w:ascii="Arial" w:hAnsi="Arial" w:cs="Arial"/>
          <w:sz w:val="20"/>
        </w:rPr>
        <w:t xml:space="preserve">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Inspect new golf cars and equipment as </w:t>
      </w:r>
      <w:r w:rsidR="00923523" w:rsidRPr="00BF498B">
        <w:rPr>
          <w:rFonts w:ascii="Arial" w:hAnsi="Arial" w:cs="Arial"/>
          <w:sz w:val="20"/>
        </w:rPr>
        <w:t>they</w:t>
      </w:r>
      <w:r w:rsidRPr="00BF498B">
        <w:rPr>
          <w:rFonts w:ascii="Arial" w:hAnsi="Arial" w:cs="Arial"/>
          <w:sz w:val="20"/>
        </w:rPr>
        <w:t xml:space="preserve"> arrive and report any issues; </w:t>
      </w:r>
    </w:p>
    <w:p w:rsidR="007C0A6F" w:rsidRPr="00BF498B" w:rsidRDefault="007C0A6F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Drive company provided truck and trailer as needed;</w:t>
      </w:r>
    </w:p>
    <w:p w:rsidR="001A4C3E" w:rsidRPr="00BF498B" w:rsidRDefault="001A4C3E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 xml:space="preserve">Maintain cleanliness and </w:t>
      </w:r>
      <w:r w:rsidR="00E940D7" w:rsidRPr="00BF498B">
        <w:rPr>
          <w:rFonts w:ascii="Arial" w:hAnsi="Arial" w:cs="Arial"/>
          <w:sz w:val="20"/>
        </w:rPr>
        <w:t xml:space="preserve">safety of all </w:t>
      </w:r>
      <w:r w:rsidR="007C0A6F" w:rsidRPr="00BF498B">
        <w:rPr>
          <w:rFonts w:ascii="Arial" w:hAnsi="Arial" w:cs="Arial"/>
          <w:sz w:val="20"/>
        </w:rPr>
        <w:t xml:space="preserve">work space and </w:t>
      </w:r>
      <w:r w:rsidR="00E940D7" w:rsidRPr="00BF498B">
        <w:rPr>
          <w:rFonts w:ascii="Arial" w:hAnsi="Arial" w:cs="Arial"/>
          <w:sz w:val="20"/>
        </w:rPr>
        <w:t>equipment;</w:t>
      </w:r>
    </w:p>
    <w:p w:rsidR="00FF32D8" w:rsidRPr="00BF498B" w:rsidRDefault="00FF32D8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Report to manager</w:t>
      </w:r>
      <w:r w:rsidR="002940F1" w:rsidRPr="00BF498B">
        <w:rPr>
          <w:rFonts w:ascii="Arial" w:hAnsi="Arial" w:cs="Arial"/>
          <w:sz w:val="20"/>
        </w:rPr>
        <w:t>, promptly,</w:t>
      </w:r>
      <w:r w:rsidR="00E940D7" w:rsidRPr="00BF498B">
        <w:rPr>
          <w:rFonts w:ascii="Arial" w:hAnsi="Arial" w:cs="Arial"/>
          <w:sz w:val="20"/>
        </w:rPr>
        <w:t xml:space="preserve"> any issues with equipment,</w:t>
      </w:r>
      <w:r w:rsidR="001B301A" w:rsidRPr="00BF498B">
        <w:rPr>
          <w:rFonts w:ascii="Arial" w:hAnsi="Arial" w:cs="Arial"/>
          <w:sz w:val="20"/>
        </w:rPr>
        <w:t xml:space="preserve"> </w:t>
      </w:r>
      <w:r w:rsidR="00E940D7" w:rsidRPr="00BF498B">
        <w:rPr>
          <w:rFonts w:ascii="Arial" w:hAnsi="Arial" w:cs="Arial"/>
          <w:sz w:val="20"/>
        </w:rPr>
        <w:t>deliveries</w:t>
      </w:r>
      <w:r w:rsidR="001B301A" w:rsidRPr="00BF498B">
        <w:rPr>
          <w:rFonts w:ascii="Arial" w:hAnsi="Arial" w:cs="Arial"/>
          <w:sz w:val="20"/>
        </w:rPr>
        <w:t>, violations, incidents or accidents;</w:t>
      </w:r>
    </w:p>
    <w:p w:rsidR="00915D82" w:rsidRPr="00BF498B" w:rsidRDefault="00915D82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Review, identify and implement process improvements to enhance the customer experience an improve efficiency;</w:t>
      </w:r>
    </w:p>
    <w:p w:rsidR="00E940D7" w:rsidRPr="00BF498B" w:rsidRDefault="00E940D7" w:rsidP="00BF498B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BF498B" w:rsidRDefault="00FF32D8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High school diploma or general education degree (GED)</w:t>
      </w:r>
      <w:r w:rsidR="008648C0" w:rsidRPr="00BF498B">
        <w:rPr>
          <w:rFonts w:ascii="Arial" w:hAnsi="Arial" w:cs="Arial"/>
          <w:sz w:val="20"/>
        </w:rPr>
        <w:t xml:space="preserve"> required</w:t>
      </w:r>
      <w:r w:rsidR="00E940D7" w:rsidRPr="00BF498B">
        <w:rPr>
          <w:rFonts w:ascii="Arial" w:hAnsi="Arial" w:cs="Arial"/>
          <w:sz w:val="20"/>
        </w:rPr>
        <w:t>;</w:t>
      </w:r>
    </w:p>
    <w:p w:rsidR="00E940D7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Driver’s</w:t>
      </w:r>
      <w:r w:rsidR="00FF32D8" w:rsidRPr="00BF498B">
        <w:rPr>
          <w:rFonts w:ascii="Arial" w:hAnsi="Arial" w:cs="Arial"/>
          <w:sz w:val="20"/>
        </w:rPr>
        <w:t xml:space="preserve"> license with</w:t>
      </w:r>
      <w:r w:rsidR="00923523" w:rsidRPr="00BF498B">
        <w:rPr>
          <w:rFonts w:ascii="Arial" w:hAnsi="Arial" w:cs="Arial"/>
          <w:sz w:val="20"/>
        </w:rPr>
        <w:t xml:space="preserve"> </w:t>
      </w:r>
      <w:r w:rsidR="00E940D7" w:rsidRPr="00BF498B">
        <w:rPr>
          <w:rFonts w:ascii="Arial" w:hAnsi="Arial" w:cs="Arial"/>
          <w:sz w:val="20"/>
        </w:rPr>
        <w:t>suitable</w:t>
      </w:r>
      <w:r w:rsidR="00FF32D8" w:rsidRPr="00BF498B">
        <w:rPr>
          <w:rFonts w:ascii="Arial" w:hAnsi="Arial" w:cs="Arial"/>
          <w:sz w:val="20"/>
        </w:rPr>
        <w:t xml:space="preserve"> driving history</w:t>
      </w:r>
      <w:r w:rsidR="00E940D7" w:rsidRPr="00BF498B">
        <w:rPr>
          <w:rFonts w:ascii="Arial" w:hAnsi="Arial" w:cs="Arial"/>
          <w:sz w:val="20"/>
        </w:rPr>
        <w:t>;</w:t>
      </w:r>
    </w:p>
    <w:p w:rsidR="00F16C0E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1-3 years of customer service/scheduling/billing preferred;</w:t>
      </w:r>
    </w:p>
    <w:p w:rsidR="00923523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Excellent organizational, time management, multi-tasking and problem-solving skills required;</w:t>
      </w:r>
    </w:p>
    <w:p w:rsidR="00915D82" w:rsidRPr="00BF498B" w:rsidRDefault="00915D82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The ability to manage multiple priorities and adjust to fast paced work flow changes effectively;</w:t>
      </w:r>
    </w:p>
    <w:p w:rsidR="008648C0" w:rsidRPr="00BF498B" w:rsidRDefault="008648C0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BF498B">
        <w:rPr>
          <w:rFonts w:ascii="Arial" w:hAnsi="Arial" w:cs="Arial"/>
          <w:sz w:val="20"/>
        </w:rPr>
        <w:t>Proficient in Microsoft Office;</w:t>
      </w:r>
    </w:p>
    <w:p w:rsidR="00173DFC" w:rsidRPr="00BF498B" w:rsidRDefault="005C3486" w:rsidP="00BF498B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bookmarkStart w:id="1" w:name="_GoBack"/>
      <w:bookmarkEnd w:id="1"/>
      <w:r w:rsidRPr="00BF498B">
        <w:rPr>
          <w:rFonts w:ascii="Arial" w:hAnsi="Arial" w:cs="Arial"/>
          <w:sz w:val="20"/>
        </w:rPr>
        <w:t>Adherence to</w:t>
      </w:r>
      <w:r w:rsidR="00173DFC" w:rsidRPr="00BF498B">
        <w:rPr>
          <w:rFonts w:ascii="Arial" w:hAnsi="Arial" w:cs="Arial"/>
          <w:sz w:val="20"/>
        </w:rPr>
        <w:t xml:space="preserve"> all policies and procedures of Harris Golf Cars</w:t>
      </w:r>
      <w:r w:rsidR="008648C0" w:rsidRPr="00BF498B">
        <w:rPr>
          <w:rFonts w:ascii="Arial" w:hAnsi="Arial" w:cs="Arial"/>
          <w:sz w:val="20"/>
        </w:rPr>
        <w:t xml:space="preserve"> </w:t>
      </w:r>
      <w:r w:rsidR="00173DFC" w:rsidRPr="00BF498B">
        <w:rPr>
          <w:rFonts w:ascii="Arial" w:hAnsi="Arial" w:cs="Arial"/>
          <w:sz w:val="20"/>
        </w:rPr>
        <w:t>and state</w:t>
      </w:r>
      <w:r w:rsidRPr="00BF498B">
        <w:rPr>
          <w:rFonts w:ascii="Arial" w:hAnsi="Arial" w:cs="Arial"/>
          <w:sz w:val="20"/>
        </w:rPr>
        <w:t>/local</w:t>
      </w:r>
      <w:r w:rsidR="00173DFC" w:rsidRPr="00BF498B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8648C0">
        <w:rPr>
          <w:rFonts w:ascii="Arial" w:hAnsi="Arial" w:cs="Arial"/>
          <w:sz w:val="20"/>
        </w:rPr>
        <w:t xml:space="preserve">to </w:t>
      </w:r>
      <w:r w:rsidR="00923523">
        <w:rPr>
          <w:rFonts w:ascii="Arial" w:hAnsi="Arial" w:cs="Arial"/>
          <w:sz w:val="20"/>
        </w:rPr>
        <w:t>sit, crouch, stoop, kneel, climb, crawl, walk, stand, talk, hear, use hands and fingers for keyboarding, drive and lift and/or move up to 85lbs.</w:t>
      </w:r>
      <w:r w:rsidR="00F16C0E">
        <w:rPr>
          <w:rFonts w:ascii="Arial" w:hAnsi="Arial" w:cs="Arial"/>
          <w:sz w:val="20"/>
        </w:rPr>
        <w:t xml:space="preserve"> </w:t>
      </w:r>
    </w:p>
    <w:p w:rsidR="00F16C0E" w:rsidRDefault="00F16C0E" w:rsidP="00FF32D8">
      <w:pPr>
        <w:ind w:left="360" w:right="360"/>
        <w:rPr>
          <w:rFonts w:ascii="Arial" w:hAnsi="Arial" w:cs="Arial"/>
          <w:sz w:val="20"/>
        </w:rPr>
      </w:pPr>
    </w:p>
    <w:p w:rsidR="0027399E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Other:</w:t>
      </w:r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$20-$24/</w:t>
      </w:r>
      <w:proofErr w:type="spellStart"/>
      <w:r>
        <w:rPr>
          <w:rFonts w:ascii="Arial" w:hAnsi="Arial" w:cs="Arial"/>
          <w:sz w:val="20"/>
        </w:rPr>
        <w:t>hr</w:t>
      </w:r>
      <w:proofErr w:type="spellEnd"/>
    </w:p>
    <w:p w:rsidR="009052B1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Hours:  7 am to 5 pm, Monday through Friday</w:t>
      </w:r>
    </w:p>
    <w:p w:rsidR="009052B1" w:rsidRPr="0084351A" w:rsidRDefault="009052B1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173DFC" w:rsidRDefault="00FF32D8" w:rsidP="00173DFC">
      <w:pPr>
        <w:tabs>
          <w:tab w:val="left" w:pos="825"/>
        </w:tabs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</w: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FF32D8" w:rsidRPr="00173DFC" w:rsidRDefault="005A1192" w:rsidP="00915D8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F5C"/>
    <w:multiLevelType w:val="hybridMultilevel"/>
    <w:tmpl w:val="545E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64B"/>
    <w:multiLevelType w:val="hybridMultilevel"/>
    <w:tmpl w:val="BD74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50AA"/>
    <w:multiLevelType w:val="hybridMultilevel"/>
    <w:tmpl w:val="AD78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0C5C18"/>
    <w:rsid w:val="00173DFC"/>
    <w:rsid w:val="001A4C3E"/>
    <w:rsid w:val="001B301A"/>
    <w:rsid w:val="0027399E"/>
    <w:rsid w:val="00276324"/>
    <w:rsid w:val="002940F1"/>
    <w:rsid w:val="002A56B5"/>
    <w:rsid w:val="00332F92"/>
    <w:rsid w:val="004C4FB6"/>
    <w:rsid w:val="0051382C"/>
    <w:rsid w:val="00541423"/>
    <w:rsid w:val="00545C53"/>
    <w:rsid w:val="005A1192"/>
    <w:rsid w:val="005C3486"/>
    <w:rsid w:val="005C5B42"/>
    <w:rsid w:val="006E5C66"/>
    <w:rsid w:val="0079150C"/>
    <w:rsid w:val="007C0A6F"/>
    <w:rsid w:val="008648C0"/>
    <w:rsid w:val="008B40F5"/>
    <w:rsid w:val="008F0C70"/>
    <w:rsid w:val="009052B1"/>
    <w:rsid w:val="00915D82"/>
    <w:rsid w:val="00923523"/>
    <w:rsid w:val="009B2F23"/>
    <w:rsid w:val="009F3238"/>
    <w:rsid w:val="00A2586F"/>
    <w:rsid w:val="00AC61E8"/>
    <w:rsid w:val="00BF2B8B"/>
    <w:rsid w:val="00BF498B"/>
    <w:rsid w:val="00CB4513"/>
    <w:rsid w:val="00DE49CB"/>
    <w:rsid w:val="00E940D7"/>
    <w:rsid w:val="00EB5A3D"/>
    <w:rsid w:val="00EE5553"/>
    <w:rsid w:val="00F16C0E"/>
    <w:rsid w:val="00FA380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95B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3</cp:revision>
  <cp:lastPrinted>2023-01-26T18:46:00Z</cp:lastPrinted>
  <dcterms:created xsi:type="dcterms:W3CDTF">2023-02-02T14:19:00Z</dcterms:created>
  <dcterms:modified xsi:type="dcterms:W3CDTF">2023-02-02T15:33:00Z</dcterms:modified>
</cp:coreProperties>
</file>